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265E" w:rsidRPr="00474F7F" w:rsidRDefault="00A1576E" w:rsidP="00A1576E">
      <w:pPr>
        <w:jc w:val="left"/>
        <w:rPr>
          <w:b/>
          <w:sz w:val="32"/>
          <w:szCs w:val="32"/>
        </w:rPr>
      </w:pPr>
      <w:r w:rsidRPr="00474F7F">
        <w:rPr>
          <w:rFonts w:hint="eastAsia"/>
          <w:b/>
          <w:sz w:val="32"/>
          <w:szCs w:val="32"/>
        </w:rPr>
        <w:t>5장 패널_</w:t>
      </w:r>
      <w:proofErr w:type="spellStart"/>
      <w:r w:rsidRPr="00474F7F">
        <w:rPr>
          <w:rFonts w:hint="eastAsia"/>
          <w:b/>
          <w:sz w:val="32"/>
          <w:szCs w:val="32"/>
        </w:rPr>
        <w:t>엘리먼트</w:t>
      </w:r>
      <w:proofErr w:type="spellEnd"/>
    </w:p>
    <w:p w:rsidR="00A1576E" w:rsidRDefault="00A1576E" w:rsidP="00A1576E">
      <w:pPr>
        <w:jc w:val="left"/>
        <w:rPr>
          <w:rStyle w:val="a3"/>
          <w:rFonts w:ascii="Arial" w:hAnsi="Arial" w:cs="Arial"/>
          <w:b/>
          <w:bCs/>
          <w:i w:val="0"/>
          <w:iCs w:val="0"/>
          <w:color w:val="545454"/>
          <w:shd w:val="clear" w:color="auto" w:fill="FFFFFF"/>
        </w:rPr>
      </w:pPr>
      <w:proofErr w:type="spellStart"/>
      <w:r>
        <w:rPr>
          <w:rFonts w:hint="eastAsia"/>
          <w:szCs w:val="20"/>
        </w:rPr>
        <w:t>엘리먼트</w:t>
      </w:r>
      <w:proofErr w:type="spellEnd"/>
      <w:r>
        <w:rPr>
          <w:rFonts w:hint="eastAsia"/>
          <w:szCs w:val="20"/>
        </w:rPr>
        <w:t>(</w:t>
      </w:r>
      <w:r>
        <w:rPr>
          <w:rStyle w:val="a3"/>
          <w:rFonts w:ascii="Arial" w:hAnsi="Arial" w:cs="Arial"/>
          <w:b/>
          <w:bCs/>
          <w:i w:val="0"/>
          <w:iCs w:val="0"/>
          <w:color w:val="545454"/>
          <w:shd w:val="clear" w:color="auto" w:fill="FFFFFF"/>
        </w:rPr>
        <w:t>element</w:t>
      </w:r>
      <w:r>
        <w:rPr>
          <w:rStyle w:val="a3"/>
          <w:rFonts w:ascii="Arial" w:hAnsi="Arial" w:cs="Arial" w:hint="eastAsia"/>
          <w:b/>
          <w:bCs/>
          <w:i w:val="0"/>
          <w:iCs w:val="0"/>
          <w:color w:val="545454"/>
          <w:shd w:val="clear" w:color="auto" w:fill="FFFFFF"/>
        </w:rPr>
        <w:t>)</w:t>
      </w:r>
      <w:r>
        <w:rPr>
          <w:rStyle w:val="a3"/>
          <w:rFonts w:ascii="Arial" w:hAnsi="Arial" w:cs="Arial" w:hint="eastAsia"/>
          <w:b/>
          <w:bCs/>
          <w:i w:val="0"/>
          <w:iCs w:val="0"/>
          <w:color w:val="545454"/>
          <w:shd w:val="clear" w:color="auto" w:fill="FFFFFF"/>
        </w:rPr>
        <w:t>는</w:t>
      </w:r>
      <w:r>
        <w:rPr>
          <w:rStyle w:val="a3"/>
          <w:rFonts w:ascii="Arial" w:hAnsi="Arial" w:cs="Arial" w:hint="eastAsia"/>
          <w:b/>
          <w:bCs/>
          <w:i w:val="0"/>
          <w:iCs w:val="0"/>
          <w:color w:val="545454"/>
          <w:shd w:val="clear" w:color="auto" w:fill="FFFFFF"/>
        </w:rPr>
        <w:t xml:space="preserve"> </w:t>
      </w:r>
      <w:r>
        <w:rPr>
          <w:rStyle w:val="a3"/>
          <w:rFonts w:ascii="Arial" w:hAnsi="Arial" w:cs="Arial" w:hint="eastAsia"/>
          <w:b/>
          <w:bCs/>
          <w:i w:val="0"/>
          <w:iCs w:val="0"/>
          <w:color w:val="545454"/>
          <w:shd w:val="clear" w:color="auto" w:fill="FFFFFF"/>
        </w:rPr>
        <w:t>순수한</w:t>
      </w:r>
      <w:r>
        <w:rPr>
          <w:rStyle w:val="a3"/>
          <w:rFonts w:ascii="Arial" w:hAnsi="Arial" w:cs="Arial" w:hint="eastAsia"/>
          <w:b/>
          <w:bCs/>
          <w:i w:val="0"/>
          <w:iCs w:val="0"/>
          <w:color w:val="545454"/>
          <w:shd w:val="clear" w:color="auto" w:fill="FFFFFF"/>
        </w:rPr>
        <w:t xml:space="preserve"> </w:t>
      </w:r>
      <w:r>
        <w:rPr>
          <w:rStyle w:val="a3"/>
          <w:rFonts w:ascii="Arial" w:hAnsi="Arial" w:cs="Arial" w:hint="eastAsia"/>
          <w:b/>
          <w:bCs/>
          <w:i w:val="0"/>
          <w:iCs w:val="0"/>
          <w:color w:val="545454"/>
          <w:shd w:val="clear" w:color="auto" w:fill="FFFFFF"/>
        </w:rPr>
        <w:t>의미로</w:t>
      </w:r>
      <w:r>
        <w:rPr>
          <w:rStyle w:val="a3"/>
          <w:rFonts w:ascii="Arial" w:hAnsi="Arial" w:cs="Arial" w:hint="eastAsia"/>
          <w:b/>
          <w:bCs/>
          <w:i w:val="0"/>
          <w:iCs w:val="0"/>
          <w:color w:val="545454"/>
          <w:shd w:val="clear" w:color="auto" w:fill="FFFFFF"/>
        </w:rPr>
        <w:t xml:space="preserve"> [</w:t>
      </w:r>
      <w:r>
        <w:rPr>
          <w:rStyle w:val="a3"/>
          <w:rFonts w:ascii="Arial" w:hAnsi="Arial" w:cs="Arial" w:hint="eastAsia"/>
          <w:b/>
          <w:bCs/>
          <w:i w:val="0"/>
          <w:iCs w:val="0"/>
          <w:color w:val="545454"/>
          <w:shd w:val="clear" w:color="auto" w:fill="FFFFFF"/>
        </w:rPr>
        <w:t>요소</w:t>
      </w:r>
      <w:proofErr w:type="gramStart"/>
      <w:r>
        <w:rPr>
          <w:rStyle w:val="a3"/>
          <w:rFonts w:ascii="Arial" w:hAnsi="Arial" w:cs="Arial" w:hint="eastAsia"/>
          <w:b/>
          <w:bCs/>
          <w:i w:val="0"/>
          <w:iCs w:val="0"/>
          <w:color w:val="545454"/>
          <w:shd w:val="clear" w:color="auto" w:fill="FFFFFF"/>
        </w:rPr>
        <w:t>,</w:t>
      </w:r>
      <w:r>
        <w:rPr>
          <w:rStyle w:val="a3"/>
          <w:rFonts w:ascii="Arial" w:hAnsi="Arial" w:cs="Arial" w:hint="eastAsia"/>
          <w:b/>
          <w:bCs/>
          <w:i w:val="0"/>
          <w:iCs w:val="0"/>
          <w:color w:val="545454"/>
          <w:shd w:val="clear" w:color="auto" w:fill="FFFFFF"/>
        </w:rPr>
        <w:t>성분</w:t>
      </w:r>
      <w:proofErr w:type="gramEnd"/>
      <w:r>
        <w:rPr>
          <w:rStyle w:val="a3"/>
          <w:rFonts w:ascii="Arial" w:hAnsi="Arial" w:cs="Arial" w:hint="eastAsia"/>
          <w:b/>
          <w:bCs/>
          <w:i w:val="0"/>
          <w:iCs w:val="0"/>
          <w:color w:val="545454"/>
          <w:shd w:val="clear" w:color="auto" w:fill="FFFFFF"/>
        </w:rPr>
        <w:t>]</w:t>
      </w:r>
      <w:r>
        <w:rPr>
          <w:rStyle w:val="a3"/>
          <w:rFonts w:ascii="Arial" w:hAnsi="Arial" w:cs="Arial" w:hint="eastAsia"/>
          <w:b/>
          <w:bCs/>
          <w:i w:val="0"/>
          <w:iCs w:val="0"/>
          <w:color w:val="545454"/>
          <w:shd w:val="clear" w:color="auto" w:fill="FFFFFF"/>
        </w:rPr>
        <w:t>이라는</w:t>
      </w:r>
      <w:r>
        <w:rPr>
          <w:rStyle w:val="a3"/>
          <w:rFonts w:ascii="Arial" w:hAnsi="Arial" w:cs="Arial" w:hint="eastAsia"/>
          <w:b/>
          <w:bCs/>
          <w:i w:val="0"/>
          <w:iCs w:val="0"/>
          <w:color w:val="545454"/>
          <w:shd w:val="clear" w:color="auto" w:fill="FFFFFF"/>
        </w:rPr>
        <w:t xml:space="preserve"> </w:t>
      </w:r>
      <w:r>
        <w:rPr>
          <w:rStyle w:val="a3"/>
          <w:rFonts w:ascii="Arial" w:hAnsi="Arial" w:cs="Arial" w:hint="eastAsia"/>
          <w:b/>
          <w:bCs/>
          <w:i w:val="0"/>
          <w:iCs w:val="0"/>
          <w:color w:val="545454"/>
          <w:shd w:val="clear" w:color="auto" w:fill="FFFFFF"/>
        </w:rPr>
        <w:t>의미를</w:t>
      </w:r>
      <w:r>
        <w:rPr>
          <w:rStyle w:val="a3"/>
          <w:rFonts w:ascii="Arial" w:hAnsi="Arial" w:cs="Arial" w:hint="eastAsia"/>
          <w:b/>
          <w:bCs/>
          <w:i w:val="0"/>
          <w:iCs w:val="0"/>
          <w:color w:val="545454"/>
          <w:shd w:val="clear" w:color="auto" w:fill="FFFFFF"/>
        </w:rPr>
        <w:t xml:space="preserve"> </w:t>
      </w:r>
      <w:proofErr w:type="spellStart"/>
      <w:r>
        <w:rPr>
          <w:rStyle w:val="a3"/>
          <w:rFonts w:ascii="Arial" w:hAnsi="Arial" w:cs="Arial" w:hint="eastAsia"/>
          <w:b/>
          <w:bCs/>
          <w:i w:val="0"/>
          <w:iCs w:val="0"/>
          <w:color w:val="545454"/>
          <w:shd w:val="clear" w:color="auto" w:fill="FFFFFF"/>
        </w:rPr>
        <w:t>가지고있다</w:t>
      </w:r>
      <w:proofErr w:type="spellEnd"/>
      <w:r>
        <w:rPr>
          <w:rStyle w:val="a3"/>
          <w:rFonts w:ascii="Arial" w:hAnsi="Arial" w:cs="Arial" w:hint="eastAsia"/>
          <w:b/>
          <w:bCs/>
          <w:i w:val="0"/>
          <w:iCs w:val="0"/>
          <w:color w:val="545454"/>
          <w:shd w:val="clear" w:color="auto" w:fill="FFFFFF"/>
        </w:rPr>
        <w:t>.</w:t>
      </w:r>
    </w:p>
    <w:p w:rsidR="00A1576E" w:rsidRDefault="00A1576E" w:rsidP="00A1576E">
      <w:r>
        <w:rPr>
          <w:rFonts w:hint="eastAsia"/>
        </w:rPr>
        <w:t>패널(Panel)은 일반적인 그래픽 작업에서의 [</w:t>
      </w:r>
      <w:proofErr w:type="spellStart"/>
      <w:r>
        <w:rPr>
          <w:rFonts w:hint="eastAsia"/>
        </w:rPr>
        <w:t>레이어</w:t>
      </w:r>
      <w:proofErr w:type="spellEnd"/>
      <w:r>
        <w:rPr>
          <w:rFonts w:hint="eastAsia"/>
        </w:rPr>
        <w:t>] 의 개념에 가까우며 다중 자식을 갖는 컨테이너 컨트롤(상자)이고 자기 자신은 화면에 표현하지 않는다.</w:t>
      </w:r>
    </w:p>
    <w:p w:rsidR="00A1576E" w:rsidRDefault="00A1576E" w:rsidP="00A1576E">
      <w:r>
        <w:rPr>
          <w:rFonts w:hint="eastAsia"/>
        </w:rPr>
        <w:t xml:space="preserve">그러므로 패널 </w:t>
      </w:r>
      <w:proofErr w:type="spellStart"/>
      <w:r>
        <w:rPr>
          <w:rFonts w:hint="eastAsia"/>
        </w:rPr>
        <w:t>엘리먼트</w:t>
      </w:r>
      <w:proofErr w:type="spellEnd"/>
      <w:r>
        <w:rPr>
          <w:rFonts w:hint="eastAsia"/>
        </w:rPr>
        <w:t xml:space="preserve">(panel element)는 페이지(화면)에서 </w:t>
      </w:r>
      <w:proofErr w:type="spellStart"/>
      <w:r>
        <w:rPr>
          <w:rFonts w:hint="eastAsia"/>
        </w:rPr>
        <w:t>엘리먼트</w:t>
      </w:r>
      <w:proofErr w:type="spellEnd"/>
      <w:r>
        <w:rPr>
          <w:rFonts w:hint="eastAsia"/>
        </w:rPr>
        <w:t>(요소)들의 배치와 레이아웃을 지원하기 위해 만들어진 컨테이너이다.</w:t>
      </w:r>
    </w:p>
    <w:p w:rsidR="00A1576E" w:rsidRDefault="00A1576E" w:rsidP="00A1576E"/>
    <w:p w:rsidR="00A1576E" w:rsidRDefault="001C7DD9" w:rsidP="00A1576E">
      <w:r>
        <w:rPr>
          <w:rFonts w:hint="eastAsia"/>
        </w:rPr>
        <w:t xml:space="preserve">레이아웃 구성에는 </w:t>
      </w:r>
      <w:proofErr w:type="spellStart"/>
      <w:r w:rsidRPr="001C7DD9">
        <w:rPr>
          <w:rFonts w:hint="eastAsia"/>
          <w:b/>
        </w:rPr>
        <w:t>StackPanel</w:t>
      </w:r>
      <w:proofErr w:type="spellEnd"/>
      <w:r w:rsidRPr="001C7DD9">
        <w:rPr>
          <w:rFonts w:hint="eastAsia"/>
          <w:b/>
        </w:rPr>
        <w:t xml:space="preserve">, </w:t>
      </w:r>
      <w:proofErr w:type="spellStart"/>
      <w:r w:rsidRPr="001C7DD9">
        <w:rPr>
          <w:rFonts w:hint="eastAsia"/>
          <w:b/>
        </w:rPr>
        <w:t>WrapPanel</w:t>
      </w:r>
      <w:proofErr w:type="spellEnd"/>
      <w:r w:rsidRPr="001C7DD9">
        <w:rPr>
          <w:rFonts w:hint="eastAsia"/>
          <w:b/>
        </w:rPr>
        <w:t xml:space="preserve">, Grid, </w:t>
      </w:r>
      <w:proofErr w:type="spellStart"/>
      <w:r w:rsidRPr="001C7DD9">
        <w:rPr>
          <w:rFonts w:hint="eastAsia"/>
          <w:b/>
        </w:rPr>
        <w:t>UniFormGrid</w:t>
      </w:r>
      <w:proofErr w:type="spellEnd"/>
      <w:r w:rsidRPr="001C7DD9">
        <w:rPr>
          <w:rFonts w:hint="eastAsia"/>
          <w:b/>
        </w:rPr>
        <w:t xml:space="preserve">, </w:t>
      </w:r>
      <w:proofErr w:type="spellStart"/>
      <w:r w:rsidRPr="001C7DD9">
        <w:rPr>
          <w:rFonts w:hint="eastAsia"/>
          <w:b/>
        </w:rPr>
        <w:t>DockPanel</w:t>
      </w:r>
      <w:proofErr w:type="spellEnd"/>
      <w:r w:rsidRPr="001C7DD9">
        <w:rPr>
          <w:rFonts w:hint="eastAsia"/>
          <w:b/>
        </w:rPr>
        <w:t>, Canvas</w:t>
      </w:r>
      <w:r>
        <w:rPr>
          <w:rFonts w:hint="eastAsia"/>
        </w:rPr>
        <w:t xml:space="preserve"> </w:t>
      </w:r>
      <w:proofErr w:type="spellStart"/>
      <w:r>
        <w:rPr>
          <w:rFonts w:hint="eastAsia"/>
        </w:rPr>
        <w:t>속성이있다</w:t>
      </w:r>
      <w:proofErr w:type="spellEnd"/>
      <w:r>
        <w:rPr>
          <w:rFonts w:hint="eastAsia"/>
        </w:rPr>
        <w:t>.</w:t>
      </w:r>
    </w:p>
    <w:p w:rsidR="001C7DD9" w:rsidRDefault="001C7DD9" w:rsidP="00A1576E"/>
    <w:p w:rsidR="001C7DD9" w:rsidRDefault="00AB3C14" w:rsidP="00A1576E">
      <w:pPr>
        <w:rPr>
          <w:b/>
        </w:rPr>
      </w:pPr>
      <w:r>
        <w:rPr>
          <w:rFonts w:hint="eastAsia"/>
          <w:b/>
        </w:rPr>
        <w:t>[</w:t>
      </w:r>
      <w:proofErr w:type="spellStart"/>
      <w:r w:rsidR="001C7DD9" w:rsidRPr="001C7DD9">
        <w:rPr>
          <w:rFonts w:hint="eastAsia"/>
          <w:b/>
        </w:rPr>
        <w:t>StackPanel</w:t>
      </w:r>
      <w:proofErr w:type="spellEnd"/>
      <w:r w:rsidR="001C7DD9">
        <w:rPr>
          <w:rFonts w:hint="eastAsia"/>
          <w:b/>
        </w:rPr>
        <w:t>은 아래 이미지와 같이 자식(컨트롤)을 일렬로 배치한다.</w:t>
      </w:r>
      <w:r>
        <w:rPr>
          <w:rFonts w:hint="eastAsia"/>
          <w:b/>
        </w:rPr>
        <w:t>]</w:t>
      </w:r>
    </w:p>
    <w:p w:rsidR="001C7DD9" w:rsidRDefault="001C7DD9" w:rsidP="00A1576E">
      <w:r>
        <w:rPr>
          <w:noProof/>
        </w:rPr>
        <w:drawing>
          <wp:inline distT="0" distB="0" distL="0" distR="0">
            <wp:extent cx="4314825" cy="2895600"/>
            <wp:effectExtent l="0" t="0" r="952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cstate="print"/>
                    <a:srcRect l="11139" t="13793" r="72568" b="53810"/>
                    <a:stretch/>
                  </pic:blipFill>
                  <pic:spPr bwMode="auto">
                    <a:xfrm>
                      <a:off x="0" y="0"/>
                      <a:ext cx="4320471" cy="28993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C7DD9" w:rsidRDefault="001C7DD9" w:rsidP="00A1576E">
      <w:pPr>
        <w:rPr>
          <w:noProof/>
        </w:rPr>
      </w:pPr>
      <w:r>
        <w:rPr>
          <w:noProof/>
        </w:rPr>
        <w:drawing>
          <wp:inline distT="0" distB="0" distL="0" distR="0">
            <wp:extent cx="5580182" cy="1857375"/>
            <wp:effectExtent l="0" t="0" r="190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cstate="print"/>
                    <a:srcRect l="1496" t="41972" r="78719" b="38517"/>
                    <a:stretch/>
                  </pic:blipFill>
                  <pic:spPr bwMode="auto">
                    <a:xfrm>
                      <a:off x="0" y="0"/>
                      <a:ext cx="5596018" cy="186264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B4939" w:rsidRPr="007B4939" w:rsidRDefault="00AB3C14" w:rsidP="007B4939">
      <w:pPr>
        <w:jc w:val="left"/>
        <w:rPr>
          <w:noProof/>
        </w:rPr>
      </w:pPr>
      <w:r>
        <w:rPr>
          <w:rFonts w:hint="eastAsia"/>
          <w:b/>
        </w:rPr>
        <w:lastRenderedPageBreak/>
        <w:t>[</w:t>
      </w:r>
      <w:proofErr w:type="spellStart"/>
      <w:r w:rsidR="00717475" w:rsidRPr="001C7DD9">
        <w:rPr>
          <w:rFonts w:hint="eastAsia"/>
          <w:b/>
        </w:rPr>
        <w:t>WrapPanel</w:t>
      </w:r>
      <w:proofErr w:type="spellEnd"/>
      <w:r w:rsidR="00717475">
        <w:rPr>
          <w:rFonts w:hint="eastAsia"/>
          <w:b/>
        </w:rPr>
        <w:t xml:space="preserve"> 은 </w:t>
      </w:r>
      <w:r w:rsidR="007B4939" w:rsidRPr="007B4939">
        <w:rPr>
          <w:rFonts w:hint="eastAsia"/>
          <w:b/>
        </w:rPr>
        <w:t>자동</w:t>
      </w:r>
      <w:r w:rsidR="007B4939" w:rsidRPr="007B4939">
        <w:rPr>
          <w:b/>
        </w:rPr>
        <w:t xml:space="preserve"> </w:t>
      </w:r>
      <w:proofErr w:type="spellStart"/>
      <w:r w:rsidR="007B4939" w:rsidRPr="007B4939">
        <w:rPr>
          <w:b/>
        </w:rPr>
        <w:t>개행이</w:t>
      </w:r>
      <w:proofErr w:type="spellEnd"/>
      <w:r w:rsidR="007B4939" w:rsidRPr="007B4939">
        <w:rPr>
          <w:b/>
        </w:rPr>
        <w:t xml:space="preserve"> 되며, 윈도우 사이즈만큼 행이 조절된다. </w:t>
      </w:r>
      <w:r>
        <w:rPr>
          <w:rFonts w:hint="eastAsia"/>
          <w:b/>
        </w:rPr>
        <w:t>]</w:t>
      </w:r>
      <w:r w:rsidR="007B4939">
        <w:rPr>
          <w:noProof/>
        </w:rPr>
        <w:drawing>
          <wp:inline distT="0" distB="0" distL="0" distR="0">
            <wp:extent cx="5143500" cy="3214688"/>
            <wp:effectExtent l="0" t="0" r="0" b="508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srcRect l="11471" t="12809" r="72568" b="57635"/>
                    <a:stretch/>
                  </pic:blipFill>
                  <pic:spPr bwMode="auto">
                    <a:xfrm>
                      <a:off x="0" y="0"/>
                      <a:ext cx="5145655" cy="32160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C7DD9" w:rsidRDefault="007B4939" w:rsidP="00A1576E">
      <w:pPr>
        <w:rPr>
          <w:noProof/>
        </w:rPr>
      </w:pPr>
      <w:r>
        <w:rPr>
          <w:noProof/>
        </w:rPr>
        <w:drawing>
          <wp:inline distT="0" distB="0" distL="0" distR="0">
            <wp:extent cx="5451153" cy="184785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srcRect l="1662" t="52709" r="78719" b="27587"/>
                    <a:stretch/>
                  </pic:blipFill>
                  <pic:spPr bwMode="auto">
                    <a:xfrm>
                      <a:off x="0" y="0"/>
                      <a:ext cx="5453442" cy="184862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B4939" w:rsidRDefault="007B4939" w:rsidP="007B4939">
      <w:pPr>
        <w:rPr>
          <w:b/>
        </w:rPr>
      </w:pPr>
      <w:r>
        <w:rPr>
          <w:rFonts w:hint="eastAsia"/>
          <w:b/>
        </w:rPr>
        <w:t xml:space="preserve">하지만 </w:t>
      </w:r>
      <w:r w:rsidRPr="007B4939">
        <w:rPr>
          <w:b/>
        </w:rPr>
        <w:t>윈도우 사이즈가 맞지 않을 때 버튼이 잘려서 보이는 문제점이 있다.</w:t>
      </w:r>
    </w:p>
    <w:p w:rsidR="001C7DD9" w:rsidRDefault="00C92962" w:rsidP="00A1576E">
      <w:r>
        <w:rPr>
          <w:noProof/>
        </w:rPr>
        <w:drawing>
          <wp:inline distT="0" distB="0" distL="0" distR="0">
            <wp:extent cx="2838450" cy="2027468"/>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srcRect l="6484" t="18720" r="83042" b="59113"/>
                    <a:stretch/>
                  </pic:blipFill>
                  <pic:spPr bwMode="auto">
                    <a:xfrm>
                      <a:off x="0" y="0"/>
                      <a:ext cx="2839647" cy="202832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D27B8" w:rsidRPr="007B4939" w:rsidRDefault="00AD27B8" w:rsidP="00A1576E"/>
    <w:p w:rsidR="00916A4F" w:rsidRDefault="00AB3C14" w:rsidP="00916A4F">
      <w:pPr>
        <w:rPr>
          <w:b/>
        </w:rPr>
      </w:pPr>
      <w:r>
        <w:rPr>
          <w:rFonts w:hint="eastAsia"/>
          <w:b/>
        </w:rPr>
        <w:lastRenderedPageBreak/>
        <w:t>[</w:t>
      </w:r>
      <w:r w:rsidR="00916A4F" w:rsidRPr="001C7DD9">
        <w:rPr>
          <w:rFonts w:hint="eastAsia"/>
          <w:b/>
        </w:rPr>
        <w:t>Grid</w:t>
      </w:r>
      <w:r w:rsidR="00916A4F">
        <w:rPr>
          <w:rFonts w:hint="eastAsia"/>
          <w:b/>
        </w:rPr>
        <w:t xml:space="preserve"> 은 </w:t>
      </w:r>
      <w:r w:rsidR="007E7F31" w:rsidRPr="007E7F31">
        <w:rPr>
          <w:rFonts w:hint="eastAsia"/>
          <w:b/>
        </w:rPr>
        <w:t>활용도가</w:t>
      </w:r>
      <w:r w:rsidR="007E7F31" w:rsidRPr="007E7F31">
        <w:rPr>
          <w:b/>
        </w:rPr>
        <w:t xml:space="preserve"> 높고 권장도가 높은 컨트롤</w:t>
      </w:r>
      <w:r w:rsidR="007E7F31">
        <w:rPr>
          <w:rFonts w:hint="eastAsia"/>
          <w:b/>
        </w:rPr>
        <w:t xml:space="preserve">이며, </w:t>
      </w:r>
      <w:r w:rsidR="00F83D08" w:rsidRPr="00F83D08">
        <w:rPr>
          <w:rFonts w:hint="eastAsia"/>
          <w:b/>
          <w:color w:val="FF0000"/>
        </w:rPr>
        <w:t>구조로부터</w:t>
      </w:r>
      <w:r w:rsidR="00F83D08" w:rsidRPr="00F83D08">
        <w:rPr>
          <w:b/>
          <w:color w:val="FF0000"/>
        </w:rPr>
        <w:t xml:space="preserve"> 레이아웃 분리</w:t>
      </w:r>
      <w:r w:rsidR="00F83D08" w:rsidRPr="00F83D08">
        <w:rPr>
          <w:b/>
        </w:rPr>
        <w:t xml:space="preserve">, </w:t>
      </w:r>
      <w:r w:rsidR="00F83D08" w:rsidRPr="00F83D08">
        <w:rPr>
          <w:b/>
          <w:color w:val="FF0000"/>
        </w:rPr>
        <w:t>유연한 크기 조절</w:t>
      </w:r>
      <w:r w:rsidR="00F83D08" w:rsidRPr="00F83D08">
        <w:rPr>
          <w:b/>
        </w:rPr>
        <w:t xml:space="preserve"> </w:t>
      </w:r>
      <w:r w:rsidR="00F83D08" w:rsidRPr="00F83D08">
        <w:rPr>
          <w:b/>
          <w:color w:val="FF0000"/>
        </w:rPr>
        <w:t>모델</w:t>
      </w:r>
      <w:r w:rsidR="00F83D08" w:rsidRPr="00F83D08">
        <w:rPr>
          <w:b/>
        </w:rPr>
        <w:t xml:space="preserve">, </w:t>
      </w:r>
      <w:r w:rsidR="00F83D08" w:rsidRPr="00F83D08">
        <w:rPr>
          <w:b/>
          <w:color w:val="FF0000"/>
        </w:rPr>
        <w:t>크기 정보의 공유</w:t>
      </w:r>
      <w:r w:rsidR="00F83D08" w:rsidRPr="00F83D08">
        <w:rPr>
          <w:rFonts w:hint="eastAsia"/>
          <w:b/>
          <w:color w:val="FF0000"/>
        </w:rPr>
        <w:t xml:space="preserve"> </w:t>
      </w:r>
      <w:r w:rsidR="00F83D08">
        <w:rPr>
          <w:rFonts w:hint="eastAsia"/>
          <w:b/>
        </w:rPr>
        <w:t>의 3가지 주요 개념을 가진다</w:t>
      </w:r>
      <w:r>
        <w:rPr>
          <w:rFonts w:hint="eastAsia"/>
          <w:b/>
        </w:rPr>
        <w:t>]</w:t>
      </w:r>
    </w:p>
    <w:p w:rsidR="001C7DD9" w:rsidRDefault="007E7F31" w:rsidP="00A1576E">
      <w:r>
        <w:rPr>
          <w:noProof/>
        </w:rPr>
        <w:drawing>
          <wp:inline distT="0" distB="0" distL="0" distR="0">
            <wp:extent cx="4314870" cy="3347049"/>
            <wp:effectExtent l="0" t="0" r="0" b="635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srcRect l="11301" t="13840" r="72578" b="49107"/>
                    <a:stretch/>
                  </pic:blipFill>
                  <pic:spPr bwMode="auto">
                    <a:xfrm>
                      <a:off x="0" y="0"/>
                      <a:ext cx="4322229" cy="33527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C7DD9" w:rsidRDefault="007E7F31" w:rsidP="00A1576E">
      <w:r>
        <w:rPr>
          <w:noProof/>
        </w:rPr>
        <w:drawing>
          <wp:inline distT="0" distB="0" distL="0" distR="0">
            <wp:extent cx="5641198" cy="1362973"/>
            <wp:effectExtent l="0" t="0" r="0" b="889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srcRect l="2561" t="54911" r="74989" b="29018"/>
                    <a:stretch/>
                  </pic:blipFill>
                  <pic:spPr bwMode="auto">
                    <a:xfrm>
                      <a:off x="0" y="0"/>
                      <a:ext cx="5647247" cy="13644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C7DD9" w:rsidRDefault="007E7F31" w:rsidP="00A1576E">
      <w:proofErr w:type="spellStart"/>
      <w:r>
        <w:rPr>
          <w:rFonts w:hint="eastAsia"/>
        </w:rPr>
        <w:t>그리드는</w:t>
      </w:r>
      <w:proofErr w:type="spellEnd"/>
      <w:r>
        <w:rPr>
          <w:rFonts w:hint="eastAsia"/>
        </w:rPr>
        <w:t xml:space="preserve"> 컨트롤을 배치함에 있어 가장 강력한 패널인데, 이 패널의 </w:t>
      </w:r>
      <w:r w:rsidRPr="007E7F31">
        <w:rPr>
          <w:rFonts w:hint="eastAsia"/>
        </w:rPr>
        <w:t>가장</w:t>
      </w:r>
      <w:r w:rsidRPr="007E7F31">
        <w:t xml:space="preserve"> 단순한 형태는 </w:t>
      </w:r>
      <w:proofErr w:type="spellStart"/>
      <w:r w:rsidRPr="007E7F31">
        <w:t>RowDefinitions</w:t>
      </w:r>
      <w:proofErr w:type="spellEnd"/>
      <w:r w:rsidRPr="007E7F31">
        <w:t xml:space="preserve">과 </w:t>
      </w:r>
      <w:proofErr w:type="spellStart"/>
      <w:r w:rsidRPr="007E7F31">
        <w:t>ColumnDefinitions</w:t>
      </w:r>
      <w:proofErr w:type="spellEnd"/>
      <w:r w:rsidRPr="007E7F31">
        <w:t xml:space="preserve"> 속성을 설정하고 자식 요소들을 추가한 다음 </w:t>
      </w:r>
      <w:proofErr w:type="spellStart"/>
      <w:proofErr w:type="gramStart"/>
      <w:r w:rsidRPr="007E7F31">
        <w:t>Grid.Row</w:t>
      </w:r>
      <w:proofErr w:type="spellEnd"/>
      <w:proofErr w:type="gramEnd"/>
      <w:r w:rsidRPr="007E7F31">
        <w:t xml:space="preserve">, </w:t>
      </w:r>
      <w:proofErr w:type="spellStart"/>
      <w:r w:rsidRPr="007E7F31">
        <w:t>Grid.Column</w:t>
      </w:r>
      <w:proofErr w:type="spellEnd"/>
      <w:r w:rsidRPr="007E7F31">
        <w:t>과 같은 첨부 속성을 이용하여 자식을 슬롯에 배치하는 것이다</w:t>
      </w:r>
    </w:p>
    <w:p w:rsidR="00F83D08" w:rsidRDefault="00F83D08" w:rsidP="00A1576E">
      <w:pPr>
        <w:rPr>
          <w:noProof/>
        </w:rPr>
      </w:pPr>
    </w:p>
    <w:p w:rsidR="00F83D08" w:rsidRDefault="00F83D08" w:rsidP="00A1576E">
      <w:r>
        <w:rPr>
          <w:noProof/>
        </w:rPr>
        <w:lastRenderedPageBreak/>
        <w:drawing>
          <wp:inline distT="0" distB="0" distL="0" distR="0">
            <wp:extent cx="5540010" cy="4132053"/>
            <wp:effectExtent l="0" t="0" r="3810" b="190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srcRect l="1055" t="12054" r="71674" b="27679"/>
                    <a:stretch/>
                  </pic:blipFill>
                  <pic:spPr bwMode="auto">
                    <a:xfrm>
                      <a:off x="0" y="0"/>
                      <a:ext cx="5546275" cy="413672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83D08" w:rsidRPr="00F83D08" w:rsidRDefault="00F83D08" w:rsidP="00F83D08">
      <w:pPr>
        <w:jc w:val="left"/>
        <w:rPr>
          <w:szCs w:val="20"/>
        </w:rPr>
      </w:pPr>
      <w:r w:rsidRPr="00F83D08">
        <w:rPr>
          <w:szCs w:val="20"/>
        </w:rPr>
        <w:t xml:space="preserve">Grid는 이 같은 문제를 해결하기 위해 비율 크기 개념을 도입하고 행이나 열의 너비나 높이를 별표(*) 단위로 지정할 수 있도록 한다. 별표는 내용에 크기를 맞추도록 하거나 정확하게 지정된 크기를 할당하는 등의 작업이 끝난 이후에 열과 행이 </w:t>
      </w:r>
      <w:proofErr w:type="spellStart"/>
      <w:r w:rsidRPr="00F83D08">
        <w:rPr>
          <w:szCs w:val="20"/>
        </w:rPr>
        <w:t>그리드</w:t>
      </w:r>
      <w:proofErr w:type="spellEnd"/>
      <w:r w:rsidRPr="00F83D08">
        <w:rPr>
          <w:szCs w:val="20"/>
        </w:rPr>
        <w:t xml:space="preserve"> 내 공간을 비율로 차지할 수 있도록 한다.</w:t>
      </w:r>
    </w:p>
    <w:p w:rsidR="00F83D08" w:rsidRPr="00F83D08" w:rsidRDefault="00F83D08" w:rsidP="00F83D08">
      <w:pPr>
        <w:jc w:val="left"/>
        <w:rPr>
          <w:szCs w:val="20"/>
        </w:rPr>
      </w:pPr>
    </w:p>
    <w:p w:rsidR="00A1576E" w:rsidRDefault="00F83D08" w:rsidP="00F83D08">
      <w:pPr>
        <w:jc w:val="left"/>
        <w:rPr>
          <w:szCs w:val="20"/>
        </w:rPr>
      </w:pPr>
      <w:r w:rsidRPr="00F83D08">
        <w:rPr>
          <w:szCs w:val="20"/>
        </w:rPr>
        <w:t>Width와 Height를 정의 부분에서 조절함으로써 슬롯들의 크기가 어떻게 설정되는지 조절할 수 있다.</w:t>
      </w:r>
    </w:p>
    <w:p w:rsidR="00F83D08" w:rsidRDefault="00F83D08" w:rsidP="00F83D08">
      <w:pPr>
        <w:jc w:val="left"/>
        <w:rPr>
          <w:szCs w:val="20"/>
        </w:rPr>
      </w:pPr>
    </w:p>
    <w:p w:rsidR="00DE6167" w:rsidRDefault="00DE6167" w:rsidP="00F83D08">
      <w:pPr>
        <w:jc w:val="left"/>
        <w:rPr>
          <w:szCs w:val="20"/>
        </w:rPr>
      </w:pPr>
    </w:p>
    <w:p w:rsidR="00DE6167" w:rsidRDefault="00DE6167" w:rsidP="00F83D08">
      <w:pPr>
        <w:jc w:val="left"/>
        <w:rPr>
          <w:szCs w:val="20"/>
        </w:rPr>
      </w:pPr>
    </w:p>
    <w:p w:rsidR="00DE6167" w:rsidRDefault="00DE6167" w:rsidP="00F83D08">
      <w:pPr>
        <w:jc w:val="left"/>
        <w:rPr>
          <w:szCs w:val="20"/>
        </w:rPr>
      </w:pPr>
    </w:p>
    <w:p w:rsidR="00DE6167" w:rsidRDefault="00DE6167" w:rsidP="00F83D08">
      <w:pPr>
        <w:jc w:val="left"/>
        <w:rPr>
          <w:szCs w:val="20"/>
        </w:rPr>
      </w:pPr>
    </w:p>
    <w:p w:rsidR="00DE6167" w:rsidRDefault="00DE6167" w:rsidP="00F83D08">
      <w:pPr>
        <w:jc w:val="left"/>
        <w:rPr>
          <w:szCs w:val="20"/>
        </w:rPr>
      </w:pPr>
    </w:p>
    <w:p w:rsidR="00F83D08" w:rsidRDefault="00AB3C14" w:rsidP="00F83D08">
      <w:pPr>
        <w:jc w:val="left"/>
        <w:rPr>
          <w:b/>
        </w:rPr>
      </w:pPr>
      <w:r>
        <w:rPr>
          <w:rFonts w:hint="eastAsia"/>
          <w:b/>
        </w:rPr>
        <w:lastRenderedPageBreak/>
        <w:t>[</w:t>
      </w:r>
      <w:proofErr w:type="spellStart"/>
      <w:r w:rsidR="00F83D08" w:rsidRPr="00F83D08">
        <w:rPr>
          <w:b/>
        </w:rPr>
        <w:t>UniformGrid</w:t>
      </w:r>
      <w:proofErr w:type="spellEnd"/>
      <w:r w:rsidR="00F83D08" w:rsidRPr="00F83D08">
        <w:rPr>
          <w:b/>
        </w:rPr>
        <w:t xml:space="preserve"> </w:t>
      </w:r>
      <w:r w:rsidR="00F83D08">
        <w:rPr>
          <w:rFonts w:hint="eastAsia"/>
          <w:b/>
        </w:rPr>
        <w:t xml:space="preserve">는 </w:t>
      </w:r>
      <w:r w:rsidR="00DE6167">
        <w:rPr>
          <w:rFonts w:hint="eastAsia"/>
          <w:b/>
        </w:rPr>
        <w:t xml:space="preserve">기존의 Grid와 출력형식이 동일하지만, </w:t>
      </w:r>
      <w:r w:rsidR="00F83D08" w:rsidRPr="00F83D08">
        <w:rPr>
          <w:rFonts w:hint="eastAsia"/>
          <w:b/>
        </w:rPr>
        <w:t>자기의</w:t>
      </w:r>
      <w:r w:rsidR="00F83D08" w:rsidRPr="00F83D08">
        <w:rPr>
          <w:b/>
        </w:rPr>
        <w:t xml:space="preserve"> 자식 개수에 따라 행렬 모눈종이/표 같은 형태, 1행 1셀 형태이다</w:t>
      </w:r>
      <w:r w:rsidR="00F83D08">
        <w:rPr>
          <w:rFonts w:hint="eastAsia"/>
          <w:b/>
        </w:rPr>
        <w:t>.</w:t>
      </w:r>
      <w:r>
        <w:rPr>
          <w:rFonts w:hint="eastAsia"/>
          <w:b/>
        </w:rPr>
        <w:t>]</w:t>
      </w:r>
    </w:p>
    <w:p w:rsidR="00F83D08" w:rsidRDefault="00DE6167" w:rsidP="00F83D08">
      <w:pPr>
        <w:jc w:val="left"/>
        <w:rPr>
          <w:szCs w:val="20"/>
        </w:rPr>
      </w:pPr>
      <w:r>
        <w:rPr>
          <w:noProof/>
        </w:rPr>
        <w:drawing>
          <wp:inline distT="0" distB="0" distL="0" distR="0">
            <wp:extent cx="4295955" cy="3241497"/>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srcRect l="11300" t="14285" r="72126" b="48661"/>
                    <a:stretch/>
                  </pic:blipFill>
                  <pic:spPr bwMode="auto">
                    <a:xfrm>
                      <a:off x="0" y="0"/>
                      <a:ext cx="4300557" cy="324496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E6167" w:rsidRDefault="00DE6167" w:rsidP="00F83D08">
      <w:pPr>
        <w:jc w:val="left"/>
        <w:rPr>
          <w:szCs w:val="20"/>
        </w:rPr>
      </w:pPr>
      <w:r>
        <w:rPr>
          <w:noProof/>
        </w:rPr>
        <w:drawing>
          <wp:inline distT="0" distB="0" distL="0" distR="0">
            <wp:extent cx="4934309" cy="2162991"/>
            <wp:effectExtent l="0" t="0" r="0" b="889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srcRect l="2110" t="55357" r="86892" b="30357"/>
                    <a:stretch/>
                  </pic:blipFill>
                  <pic:spPr bwMode="auto">
                    <a:xfrm>
                      <a:off x="0" y="0"/>
                      <a:ext cx="4939590" cy="216530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E6167" w:rsidRDefault="00DE6167" w:rsidP="00F83D08">
      <w:pPr>
        <w:jc w:val="left"/>
        <w:rPr>
          <w:szCs w:val="20"/>
        </w:rPr>
      </w:pPr>
      <w:r>
        <w:rPr>
          <w:rFonts w:hint="eastAsia"/>
          <w:szCs w:val="20"/>
        </w:rPr>
        <w:t>Rows/Columns를 사용해서 몇 개씩 배치할지 지정할 수 있다.</w:t>
      </w:r>
    </w:p>
    <w:p w:rsidR="00DE6167" w:rsidRDefault="00DE6167" w:rsidP="00F83D08">
      <w:pPr>
        <w:jc w:val="left"/>
        <w:rPr>
          <w:szCs w:val="20"/>
        </w:rPr>
      </w:pPr>
      <w:r>
        <w:rPr>
          <w:rFonts w:hint="eastAsia"/>
          <w:szCs w:val="20"/>
        </w:rPr>
        <w:t>-하지만 Row/</w:t>
      </w:r>
      <w:proofErr w:type="spellStart"/>
      <w:r>
        <w:rPr>
          <w:rFonts w:hint="eastAsia"/>
          <w:szCs w:val="20"/>
        </w:rPr>
        <w:t>Colums를</w:t>
      </w:r>
      <w:proofErr w:type="spellEnd"/>
      <w:r>
        <w:rPr>
          <w:rFonts w:hint="eastAsia"/>
          <w:szCs w:val="20"/>
        </w:rPr>
        <w:t xml:space="preserve"> 사용해서 셀의 위치는 지정할 순 없다.</w:t>
      </w:r>
    </w:p>
    <w:p w:rsidR="00DE6167" w:rsidRDefault="00DE6167" w:rsidP="00F83D08">
      <w:pPr>
        <w:jc w:val="left"/>
        <w:rPr>
          <w:szCs w:val="20"/>
        </w:rPr>
      </w:pPr>
      <w:r>
        <w:rPr>
          <w:rFonts w:hint="eastAsia"/>
          <w:szCs w:val="20"/>
        </w:rPr>
        <w:t>-내부 Content크기는 Rows/Columns값에 따라서 균등하게 보여준다.</w:t>
      </w:r>
    </w:p>
    <w:p w:rsidR="00DE6167" w:rsidRDefault="00DE6167" w:rsidP="00F83D08">
      <w:pPr>
        <w:jc w:val="left"/>
        <w:rPr>
          <w:szCs w:val="20"/>
        </w:rPr>
      </w:pPr>
      <w:r>
        <w:rPr>
          <w:rFonts w:hint="eastAsia"/>
          <w:szCs w:val="20"/>
        </w:rPr>
        <w:t xml:space="preserve">-없으면 가로로 쭉~, 컨트롤은 </w:t>
      </w:r>
      <w:proofErr w:type="spellStart"/>
      <w:r>
        <w:rPr>
          <w:rFonts w:hint="eastAsia"/>
          <w:szCs w:val="20"/>
        </w:rPr>
        <w:t>Stratch</w:t>
      </w:r>
      <w:proofErr w:type="spellEnd"/>
      <w:r>
        <w:rPr>
          <w:rFonts w:hint="eastAsia"/>
          <w:szCs w:val="20"/>
        </w:rPr>
        <w:t xml:space="preserve">상태로 </w:t>
      </w:r>
      <w:proofErr w:type="spellStart"/>
      <w:r>
        <w:rPr>
          <w:rFonts w:hint="eastAsia"/>
          <w:szCs w:val="20"/>
        </w:rPr>
        <w:t>균형있게</w:t>
      </w:r>
      <w:proofErr w:type="spellEnd"/>
      <w:r>
        <w:rPr>
          <w:rFonts w:hint="eastAsia"/>
          <w:szCs w:val="20"/>
        </w:rPr>
        <w:t xml:space="preserve"> 내부를 채워준다.</w:t>
      </w:r>
    </w:p>
    <w:p w:rsidR="00B31E61" w:rsidRDefault="00B31E61" w:rsidP="00F83D08">
      <w:pPr>
        <w:jc w:val="left"/>
        <w:rPr>
          <w:szCs w:val="20"/>
        </w:rPr>
      </w:pPr>
    </w:p>
    <w:p w:rsidR="00B31E61" w:rsidRDefault="00B31E61" w:rsidP="00F83D08">
      <w:pPr>
        <w:jc w:val="left"/>
        <w:rPr>
          <w:szCs w:val="20"/>
        </w:rPr>
      </w:pPr>
    </w:p>
    <w:p w:rsidR="00846567" w:rsidRDefault="00AB3C14" w:rsidP="00846567">
      <w:pPr>
        <w:jc w:val="left"/>
        <w:rPr>
          <w:b/>
        </w:rPr>
      </w:pPr>
      <w:r>
        <w:rPr>
          <w:rFonts w:hint="eastAsia"/>
          <w:b/>
        </w:rPr>
        <w:lastRenderedPageBreak/>
        <w:t>[</w:t>
      </w:r>
      <w:proofErr w:type="spellStart"/>
      <w:r w:rsidR="00846567" w:rsidRPr="00846567">
        <w:rPr>
          <w:b/>
        </w:rPr>
        <w:t>DockPanel</w:t>
      </w:r>
      <w:proofErr w:type="spellEnd"/>
      <w:r w:rsidR="00846567" w:rsidRPr="00846567">
        <w:rPr>
          <w:b/>
        </w:rPr>
        <w:t xml:space="preserve"> </w:t>
      </w:r>
      <w:r w:rsidR="00625B2B">
        <w:rPr>
          <w:rFonts w:hint="eastAsia"/>
          <w:b/>
        </w:rPr>
        <w:t>은</w:t>
      </w:r>
      <w:r w:rsidR="00846567">
        <w:rPr>
          <w:rFonts w:hint="eastAsia"/>
          <w:b/>
        </w:rPr>
        <w:t xml:space="preserve"> </w:t>
      </w:r>
      <w:r w:rsidR="00625B2B" w:rsidRPr="00625B2B">
        <w:rPr>
          <w:rFonts w:hint="eastAsia"/>
          <w:b/>
        </w:rPr>
        <w:t>한쪽으로</w:t>
      </w:r>
      <w:r w:rsidR="00625B2B" w:rsidRPr="00625B2B">
        <w:rPr>
          <w:b/>
        </w:rPr>
        <w:t xml:space="preserve"> 컨트롤을 채워 넣는 방식</w:t>
      </w:r>
      <w:r w:rsidR="009B11A7">
        <w:rPr>
          <w:rFonts w:hint="eastAsia"/>
          <w:b/>
        </w:rPr>
        <w:t>이다.</w:t>
      </w:r>
      <w:r>
        <w:rPr>
          <w:rFonts w:hint="eastAsia"/>
          <w:b/>
        </w:rPr>
        <w:t>]</w:t>
      </w:r>
    </w:p>
    <w:p w:rsidR="009B11A7" w:rsidRDefault="009B11A7" w:rsidP="00846567">
      <w:pPr>
        <w:jc w:val="left"/>
        <w:rPr>
          <w:b/>
        </w:rPr>
      </w:pPr>
      <w:r>
        <w:rPr>
          <w:noProof/>
        </w:rPr>
        <w:drawing>
          <wp:inline distT="0" distB="0" distL="0" distR="0">
            <wp:extent cx="4287328" cy="3140015"/>
            <wp:effectExtent l="0" t="0" r="0" b="381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srcRect l="10999" t="10715" r="72277" b="41963"/>
                    <a:stretch/>
                  </pic:blipFill>
                  <pic:spPr bwMode="auto">
                    <a:xfrm>
                      <a:off x="0" y="0"/>
                      <a:ext cx="4291918" cy="31433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31E61" w:rsidRDefault="009B11A7" w:rsidP="00F83D08">
      <w:pPr>
        <w:jc w:val="left"/>
        <w:rPr>
          <w:szCs w:val="20"/>
        </w:rPr>
      </w:pPr>
      <w:r>
        <w:rPr>
          <w:noProof/>
        </w:rPr>
        <w:drawing>
          <wp:inline distT="0" distB="0" distL="0" distR="0">
            <wp:extent cx="5713634" cy="1664898"/>
            <wp:effectExtent l="0" t="0" r="190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srcRect l="2110" t="61161" r="75139" b="19196"/>
                    <a:stretch/>
                  </pic:blipFill>
                  <pic:spPr bwMode="auto">
                    <a:xfrm>
                      <a:off x="0" y="0"/>
                      <a:ext cx="5719749" cy="16666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85D1A" w:rsidRPr="00985D1A" w:rsidRDefault="00985D1A" w:rsidP="00985D1A">
      <w:pPr>
        <w:jc w:val="left"/>
        <w:rPr>
          <w:szCs w:val="20"/>
        </w:rPr>
      </w:pPr>
      <w:proofErr w:type="spellStart"/>
      <w:r w:rsidRPr="00985D1A">
        <w:rPr>
          <w:szCs w:val="20"/>
        </w:rPr>
        <w:t>DockPanel</w:t>
      </w:r>
      <w:proofErr w:type="spellEnd"/>
      <w:r w:rsidRPr="00985D1A">
        <w:rPr>
          <w:szCs w:val="20"/>
        </w:rPr>
        <w:t xml:space="preserve"> 은 간단한 사용자 인터페이스의 전체적인 레이아웃을 표현하는데 매우 </w:t>
      </w:r>
      <w:r>
        <w:rPr>
          <w:szCs w:val="20"/>
        </w:rPr>
        <w:t>유</w:t>
      </w:r>
      <w:r>
        <w:rPr>
          <w:rFonts w:hint="eastAsia"/>
          <w:szCs w:val="20"/>
        </w:rPr>
        <w:t>용한데,</w:t>
      </w:r>
    </w:p>
    <w:p w:rsidR="00985D1A" w:rsidRPr="00985D1A" w:rsidRDefault="00985D1A" w:rsidP="00985D1A">
      <w:pPr>
        <w:jc w:val="left"/>
        <w:rPr>
          <w:szCs w:val="20"/>
        </w:rPr>
      </w:pPr>
      <w:r w:rsidRPr="00985D1A">
        <w:rPr>
          <w:rFonts w:hint="eastAsia"/>
          <w:szCs w:val="20"/>
        </w:rPr>
        <w:t>각</w:t>
      </w:r>
      <w:r w:rsidRPr="00985D1A">
        <w:rPr>
          <w:szCs w:val="20"/>
        </w:rPr>
        <w:t xml:space="preserve"> 자식 요소를 지정된 면에 결합하여 정렬하고 만일 여러 자식 요소가 동일한 면에 결합되도록 지정되면 요소들을 해당 면에서부터 차례대로 쌓아 올립니다.</w:t>
      </w:r>
    </w:p>
    <w:p w:rsidR="00985D1A" w:rsidRPr="00985D1A" w:rsidRDefault="00985D1A" w:rsidP="00985D1A">
      <w:pPr>
        <w:jc w:val="left"/>
        <w:rPr>
          <w:szCs w:val="20"/>
        </w:rPr>
      </w:pPr>
      <w:r w:rsidRPr="00985D1A">
        <w:rPr>
          <w:rFonts w:hint="eastAsia"/>
          <w:szCs w:val="20"/>
        </w:rPr>
        <w:t>기본적으로</w:t>
      </w:r>
      <w:r w:rsidRPr="00985D1A">
        <w:rPr>
          <w:szCs w:val="20"/>
        </w:rPr>
        <w:t xml:space="preserve"> 마지막 요소는 패널의 4면에 결합된 다른 컨트롤들이 사용하지 않는 남은 공간을 채우게 됩니다.</w:t>
      </w:r>
    </w:p>
    <w:p w:rsidR="009B11A7" w:rsidRDefault="00985D1A" w:rsidP="00985D1A">
      <w:pPr>
        <w:jc w:val="left"/>
        <w:rPr>
          <w:szCs w:val="20"/>
        </w:rPr>
      </w:pPr>
      <w:r w:rsidRPr="00985D1A">
        <w:rPr>
          <w:rFonts w:hint="eastAsia"/>
          <w:szCs w:val="20"/>
        </w:rPr>
        <w:t>즉</w:t>
      </w:r>
      <w:r w:rsidRPr="00985D1A">
        <w:rPr>
          <w:szCs w:val="20"/>
        </w:rPr>
        <w:t>, 마지막 요소는 위치를 지정해 주지 않아도 알아서 남은 공간을 채웁니다.</w:t>
      </w:r>
    </w:p>
    <w:p w:rsidR="00985D1A" w:rsidRDefault="00985D1A" w:rsidP="00985D1A">
      <w:pPr>
        <w:jc w:val="left"/>
        <w:rPr>
          <w:szCs w:val="20"/>
        </w:rPr>
      </w:pPr>
      <w:r>
        <w:rPr>
          <w:noProof/>
        </w:rPr>
        <w:lastRenderedPageBreak/>
        <w:drawing>
          <wp:inline distT="0" distB="0" distL="0" distR="0">
            <wp:extent cx="4390845" cy="332117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srcRect l="11150" t="12500" r="71825" b="37054"/>
                    <a:stretch/>
                  </pic:blipFill>
                  <pic:spPr bwMode="auto">
                    <a:xfrm>
                      <a:off x="0" y="0"/>
                      <a:ext cx="4395539" cy="33247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85D1A" w:rsidRDefault="00985D1A" w:rsidP="00985D1A">
      <w:pPr>
        <w:jc w:val="left"/>
        <w:rPr>
          <w:szCs w:val="20"/>
        </w:rPr>
      </w:pPr>
      <w:r>
        <w:rPr>
          <w:noProof/>
        </w:rPr>
        <w:drawing>
          <wp:inline distT="0" distB="0" distL="0" distR="0">
            <wp:extent cx="5681726" cy="2389517"/>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srcRect l="1808" t="59822" r="82070" b="20089"/>
                    <a:stretch/>
                  </pic:blipFill>
                  <pic:spPr bwMode="auto">
                    <a:xfrm>
                      <a:off x="0" y="0"/>
                      <a:ext cx="5694083" cy="23947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85D1A" w:rsidRPr="00985D1A" w:rsidRDefault="00985D1A" w:rsidP="00985D1A">
      <w:pPr>
        <w:jc w:val="left"/>
        <w:rPr>
          <w:szCs w:val="20"/>
        </w:rPr>
      </w:pPr>
      <w:proofErr w:type="spellStart"/>
      <w:proofErr w:type="gramStart"/>
      <w:r w:rsidRPr="00985D1A">
        <w:rPr>
          <w:szCs w:val="20"/>
        </w:rPr>
        <w:t>DockPanel.Dock</w:t>
      </w:r>
      <w:proofErr w:type="spellEnd"/>
      <w:proofErr w:type="gramEnd"/>
      <w:r w:rsidRPr="00985D1A">
        <w:rPr>
          <w:szCs w:val="20"/>
        </w:rPr>
        <w:t xml:space="preserve"> 속성은 요소가 </w:t>
      </w:r>
      <w:proofErr w:type="spellStart"/>
      <w:r w:rsidRPr="00985D1A">
        <w:rPr>
          <w:szCs w:val="20"/>
        </w:rPr>
        <w:t>DockPanel</w:t>
      </w:r>
      <w:proofErr w:type="spellEnd"/>
      <w:r w:rsidRPr="00985D1A">
        <w:rPr>
          <w:szCs w:val="20"/>
        </w:rPr>
        <w:t xml:space="preserve"> 내의 지정된 위치로 결합됨을 의미합니다. 이 속성은 결합 속성이라고 합니다.</w:t>
      </w:r>
    </w:p>
    <w:p w:rsidR="00985D1A" w:rsidRPr="00985D1A" w:rsidRDefault="00985D1A" w:rsidP="00985D1A">
      <w:pPr>
        <w:jc w:val="left"/>
        <w:rPr>
          <w:szCs w:val="20"/>
        </w:rPr>
      </w:pPr>
      <w:r w:rsidRPr="00985D1A">
        <w:rPr>
          <w:rFonts w:hint="eastAsia"/>
          <w:szCs w:val="20"/>
        </w:rPr>
        <w:t>각</w:t>
      </w:r>
      <w:r w:rsidRPr="00985D1A">
        <w:rPr>
          <w:szCs w:val="20"/>
        </w:rPr>
        <w:t xml:space="preserve"> 요소들은 패널 내에서 절대로 겹쳐지지 않으므로 새로 추가된 요소는 전에 추가된 요소들이 사용하지 않는 공간만을 활용합니다.</w:t>
      </w:r>
    </w:p>
    <w:p w:rsidR="00985D1A" w:rsidRDefault="00985D1A" w:rsidP="00985D1A">
      <w:pPr>
        <w:jc w:val="left"/>
        <w:rPr>
          <w:szCs w:val="20"/>
        </w:rPr>
      </w:pPr>
      <w:r w:rsidRPr="00985D1A">
        <w:rPr>
          <w:rFonts w:hint="eastAsia"/>
          <w:szCs w:val="20"/>
        </w:rPr>
        <w:t>만약</w:t>
      </w:r>
      <w:r w:rsidRPr="00985D1A">
        <w:rPr>
          <w:szCs w:val="20"/>
        </w:rPr>
        <w:t xml:space="preserve"> 마지막 요소를 빈 공간으로 남겨두고 싶다면 </w:t>
      </w:r>
      <w:proofErr w:type="spellStart"/>
      <w:r w:rsidRPr="00985D1A">
        <w:rPr>
          <w:szCs w:val="20"/>
        </w:rPr>
        <w:t>DockPanel</w:t>
      </w:r>
      <w:proofErr w:type="spellEnd"/>
      <w:r w:rsidRPr="00985D1A">
        <w:rPr>
          <w:szCs w:val="20"/>
        </w:rPr>
        <w:t xml:space="preserve"> 의 </w:t>
      </w:r>
      <w:proofErr w:type="spellStart"/>
      <w:r w:rsidRPr="00985D1A">
        <w:rPr>
          <w:szCs w:val="20"/>
        </w:rPr>
        <w:t>LastChildFill</w:t>
      </w:r>
      <w:proofErr w:type="spellEnd"/>
      <w:r w:rsidRPr="00985D1A">
        <w:rPr>
          <w:szCs w:val="20"/>
        </w:rPr>
        <w:t xml:space="preserve"> 특성을 False 로 지정하면 됩니다</w:t>
      </w:r>
      <w:proofErr w:type="gramStart"/>
      <w:r w:rsidRPr="00985D1A">
        <w:rPr>
          <w:szCs w:val="20"/>
        </w:rPr>
        <w:t>.(</w:t>
      </w:r>
      <w:proofErr w:type="gramEnd"/>
      <w:r w:rsidRPr="00985D1A">
        <w:rPr>
          <w:szCs w:val="20"/>
        </w:rPr>
        <w:t xml:space="preserve"> 기본 값은 true )</w:t>
      </w:r>
    </w:p>
    <w:p w:rsidR="00821C70" w:rsidRDefault="00821C70" w:rsidP="00985D1A">
      <w:pPr>
        <w:jc w:val="left"/>
        <w:rPr>
          <w:szCs w:val="20"/>
        </w:rPr>
      </w:pPr>
    </w:p>
    <w:p w:rsidR="00821C70" w:rsidRDefault="00821C70" w:rsidP="00985D1A">
      <w:pPr>
        <w:jc w:val="left"/>
        <w:rPr>
          <w:szCs w:val="20"/>
        </w:rPr>
      </w:pPr>
    </w:p>
    <w:p w:rsidR="00887AEA" w:rsidRPr="00887AEA" w:rsidRDefault="00AB3C14" w:rsidP="00887AEA">
      <w:pPr>
        <w:jc w:val="left"/>
        <w:rPr>
          <w:b/>
        </w:rPr>
      </w:pPr>
      <w:r>
        <w:rPr>
          <w:rFonts w:hint="eastAsia"/>
          <w:b/>
        </w:rPr>
        <w:lastRenderedPageBreak/>
        <w:t>[</w:t>
      </w:r>
      <w:r w:rsidR="00821C70" w:rsidRPr="00821C70">
        <w:rPr>
          <w:b/>
        </w:rPr>
        <w:t xml:space="preserve">Canvas </w:t>
      </w:r>
      <w:r w:rsidR="00821C70">
        <w:rPr>
          <w:rFonts w:hint="eastAsia"/>
          <w:b/>
        </w:rPr>
        <w:t xml:space="preserve">는 </w:t>
      </w:r>
      <w:r w:rsidR="00887AEA" w:rsidRPr="00887AEA">
        <w:rPr>
          <w:b/>
        </w:rPr>
        <w:t>Canvas 영역에 상대적인 좌표를 사용하</w:t>
      </w:r>
      <w:bookmarkStart w:id="0" w:name="_GoBack"/>
      <w:bookmarkEnd w:id="0"/>
      <w:r w:rsidR="00887AEA" w:rsidRPr="00887AEA">
        <w:rPr>
          <w:b/>
        </w:rPr>
        <w:t xml:space="preserve">여 자식 요소를 명시적으로 배치할 수 있는 영역을 </w:t>
      </w:r>
      <w:r>
        <w:rPr>
          <w:b/>
        </w:rPr>
        <w:t>정의</w:t>
      </w:r>
      <w:r>
        <w:rPr>
          <w:rFonts w:hint="eastAsia"/>
          <w:b/>
        </w:rPr>
        <w:t>한다</w:t>
      </w:r>
      <w:r w:rsidR="00887AEA" w:rsidRPr="00887AEA">
        <w:rPr>
          <w:b/>
        </w:rPr>
        <w:t>.</w:t>
      </w:r>
      <w:r>
        <w:rPr>
          <w:rFonts w:hint="eastAsia"/>
          <w:b/>
        </w:rPr>
        <w:t>]</w:t>
      </w:r>
    </w:p>
    <w:p w:rsidR="00821C70" w:rsidRPr="000D6A75" w:rsidRDefault="00887AEA" w:rsidP="00887AEA">
      <w:pPr>
        <w:jc w:val="left"/>
      </w:pPr>
      <w:r w:rsidRPr="000D6A75">
        <w:t>Canvas는 기본적인 레이아웃 특징이 없는 유일한 패널 요소입니다. Canvas의 기본 Height및 Width속성은0이지만 자식 요소의 크기를 자동으로 지정하는 요소의 자식일 때는 예외입니다 Canvas의 자식 요소는 크기가 조정되지 않으며 지정된 좌표에 배치되기만 합니다. 기본적인 크기 조정 제약 조건이나 맞춤을 적용할 필요가 없거나 적용하지 않으려는 경우 이러한 기능을 유연하게 활용할 수 있습니다.</w:t>
      </w:r>
    </w:p>
    <w:p w:rsidR="00D37544" w:rsidRDefault="00D37544" w:rsidP="00887AEA">
      <w:pPr>
        <w:jc w:val="left"/>
        <w:rPr>
          <w:b/>
        </w:rPr>
      </w:pPr>
      <w:r>
        <w:rPr>
          <w:noProof/>
        </w:rPr>
        <w:drawing>
          <wp:inline distT="0" distB="0" distL="0" distR="0">
            <wp:extent cx="4114800" cy="3915053"/>
            <wp:effectExtent l="0" t="0" r="0" b="952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srcRect l="11903" t="12054" r="72578" b="44196"/>
                    <a:stretch/>
                  </pic:blipFill>
                  <pic:spPr bwMode="auto">
                    <a:xfrm>
                      <a:off x="0" y="0"/>
                      <a:ext cx="4119205" cy="391924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37544" w:rsidRPr="00D37544" w:rsidRDefault="00D37544" w:rsidP="00887AEA">
      <w:pPr>
        <w:jc w:val="left"/>
        <w:rPr>
          <w:b/>
        </w:rPr>
      </w:pPr>
      <w:r>
        <w:rPr>
          <w:noProof/>
        </w:rPr>
        <w:drawing>
          <wp:inline distT="0" distB="0" distL="0" distR="0">
            <wp:extent cx="5175849" cy="2015377"/>
            <wp:effectExtent l="0" t="0" r="6350" b="444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srcRect l="1808" t="58482" r="81166" b="21875"/>
                    <a:stretch/>
                  </pic:blipFill>
                  <pic:spPr bwMode="auto">
                    <a:xfrm>
                      <a:off x="0" y="0"/>
                      <a:ext cx="5181399" cy="201753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sectPr w:rsidR="00D37544" w:rsidRPr="00D37544" w:rsidSect="001036E6">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A2D91" w:rsidRDefault="007A2D91" w:rsidP="00474F7F">
      <w:pPr>
        <w:spacing w:after="0" w:line="240" w:lineRule="auto"/>
      </w:pPr>
      <w:r>
        <w:separator/>
      </w:r>
    </w:p>
  </w:endnote>
  <w:endnote w:type="continuationSeparator" w:id="0">
    <w:p w:rsidR="007A2D91" w:rsidRDefault="007A2D91" w:rsidP="00474F7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맑은 고딕">
    <w:panose1 w:val="020B0503020000020004"/>
    <w:charset w:val="81"/>
    <w:family w:val="modern"/>
    <w:pitch w:val="variable"/>
    <w:sig w:usb0="900002AF" w:usb1="09D77CFB" w:usb2="00000012" w:usb3="00000000" w:csb0="0008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A2D91" w:rsidRDefault="007A2D91" w:rsidP="00474F7F">
      <w:pPr>
        <w:spacing w:after="0" w:line="240" w:lineRule="auto"/>
      </w:pPr>
      <w:r>
        <w:separator/>
      </w:r>
    </w:p>
  </w:footnote>
  <w:footnote w:type="continuationSeparator" w:id="0">
    <w:p w:rsidR="007A2D91" w:rsidRDefault="007A2D91" w:rsidP="00474F7F">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A1576E"/>
    <w:rsid w:val="000D6A75"/>
    <w:rsid w:val="001036E6"/>
    <w:rsid w:val="001C7DD9"/>
    <w:rsid w:val="00474F7F"/>
    <w:rsid w:val="005B230A"/>
    <w:rsid w:val="00625B2B"/>
    <w:rsid w:val="00717475"/>
    <w:rsid w:val="007A2D91"/>
    <w:rsid w:val="007B4939"/>
    <w:rsid w:val="007E7F31"/>
    <w:rsid w:val="00821C70"/>
    <w:rsid w:val="00846567"/>
    <w:rsid w:val="00887AEA"/>
    <w:rsid w:val="00916A4F"/>
    <w:rsid w:val="00985D1A"/>
    <w:rsid w:val="009B11A7"/>
    <w:rsid w:val="00A1576E"/>
    <w:rsid w:val="00AB3C14"/>
    <w:rsid w:val="00AD27B8"/>
    <w:rsid w:val="00B31E61"/>
    <w:rsid w:val="00C92962"/>
    <w:rsid w:val="00D37544"/>
    <w:rsid w:val="00DE6167"/>
    <w:rsid w:val="00E32DBA"/>
    <w:rsid w:val="00E63E0E"/>
    <w:rsid w:val="00EC2412"/>
    <w:rsid w:val="00F83D08"/>
    <w:rsid w:val="00F847D0"/>
    <w:rsid w:val="00F905D6"/>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036E6"/>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A1576E"/>
    <w:rPr>
      <w:i/>
      <w:iCs/>
    </w:rPr>
  </w:style>
  <w:style w:type="paragraph" w:styleId="a4">
    <w:name w:val="Balloon Text"/>
    <w:basedOn w:val="a"/>
    <w:link w:val="Char"/>
    <w:uiPriority w:val="99"/>
    <w:semiHidden/>
    <w:unhideWhenUsed/>
    <w:rsid w:val="001C7DD9"/>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4"/>
    <w:uiPriority w:val="99"/>
    <w:semiHidden/>
    <w:rsid w:val="001C7DD9"/>
    <w:rPr>
      <w:rFonts w:asciiTheme="majorHAnsi" w:eastAsiaTheme="majorEastAsia" w:hAnsiTheme="majorHAnsi" w:cstheme="majorBidi"/>
      <w:sz w:val="18"/>
      <w:szCs w:val="18"/>
    </w:rPr>
  </w:style>
  <w:style w:type="character" w:customStyle="1" w:styleId="apple-converted-space">
    <w:name w:val="apple-converted-space"/>
    <w:basedOn w:val="a0"/>
    <w:rsid w:val="007E7F31"/>
  </w:style>
  <w:style w:type="paragraph" w:styleId="a5">
    <w:name w:val="header"/>
    <w:basedOn w:val="a"/>
    <w:link w:val="Char0"/>
    <w:uiPriority w:val="99"/>
    <w:semiHidden/>
    <w:unhideWhenUsed/>
    <w:rsid w:val="00474F7F"/>
    <w:pPr>
      <w:tabs>
        <w:tab w:val="center" w:pos="4513"/>
        <w:tab w:val="right" w:pos="9026"/>
      </w:tabs>
      <w:snapToGrid w:val="0"/>
    </w:pPr>
  </w:style>
  <w:style w:type="character" w:customStyle="1" w:styleId="Char0">
    <w:name w:val="머리글 Char"/>
    <w:basedOn w:val="a0"/>
    <w:link w:val="a5"/>
    <w:uiPriority w:val="99"/>
    <w:semiHidden/>
    <w:rsid w:val="00474F7F"/>
  </w:style>
  <w:style w:type="paragraph" w:styleId="a6">
    <w:name w:val="footer"/>
    <w:basedOn w:val="a"/>
    <w:link w:val="Char1"/>
    <w:uiPriority w:val="99"/>
    <w:semiHidden/>
    <w:unhideWhenUsed/>
    <w:rsid w:val="00474F7F"/>
    <w:pPr>
      <w:tabs>
        <w:tab w:val="center" w:pos="4513"/>
        <w:tab w:val="right" w:pos="9026"/>
      </w:tabs>
      <w:snapToGrid w:val="0"/>
    </w:pPr>
  </w:style>
  <w:style w:type="character" w:customStyle="1" w:styleId="Char1">
    <w:name w:val="바닥글 Char"/>
    <w:basedOn w:val="a0"/>
    <w:link w:val="a6"/>
    <w:uiPriority w:val="99"/>
    <w:semiHidden/>
    <w:rsid w:val="00474F7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A1576E"/>
    <w:rPr>
      <w:i/>
      <w:iCs/>
    </w:rPr>
  </w:style>
  <w:style w:type="paragraph" w:styleId="a4">
    <w:name w:val="Balloon Text"/>
    <w:basedOn w:val="a"/>
    <w:link w:val="Char"/>
    <w:uiPriority w:val="99"/>
    <w:semiHidden/>
    <w:unhideWhenUsed/>
    <w:rsid w:val="001C7DD9"/>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4"/>
    <w:uiPriority w:val="99"/>
    <w:semiHidden/>
    <w:rsid w:val="001C7DD9"/>
    <w:rPr>
      <w:rFonts w:asciiTheme="majorHAnsi" w:eastAsiaTheme="majorEastAsia" w:hAnsiTheme="majorHAnsi" w:cstheme="majorBidi"/>
      <w:sz w:val="18"/>
      <w:szCs w:val="18"/>
    </w:rPr>
  </w:style>
  <w:style w:type="character" w:customStyle="1" w:styleId="apple-converted-space">
    <w:name w:val="apple-converted-space"/>
    <w:basedOn w:val="a0"/>
    <w:rsid w:val="007E7F31"/>
  </w:style>
</w:styles>
</file>

<file path=word/webSettings.xml><?xml version="1.0" encoding="utf-8"?>
<w:webSettings xmlns:r="http://schemas.openxmlformats.org/officeDocument/2006/relationships" xmlns:w="http://schemas.openxmlformats.org/wordprocessingml/2006/main">
  <w:divs>
    <w:div w:id="71398064">
      <w:bodyDiv w:val="1"/>
      <w:marLeft w:val="0"/>
      <w:marRight w:val="0"/>
      <w:marTop w:val="0"/>
      <w:marBottom w:val="0"/>
      <w:divBdr>
        <w:top w:val="none" w:sz="0" w:space="0" w:color="auto"/>
        <w:left w:val="none" w:sz="0" w:space="0" w:color="auto"/>
        <w:bottom w:val="none" w:sz="0" w:space="0" w:color="auto"/>
        <w:right w:val="none" w:sz="0" w:space="0" w:color="auto"/>
      </w:divBdr>
    </w:div>
    <w:div w:id="177932207">
      <w:bodyDiv w:val="1"/>
      <w:marLeft w:val="0"/>
      <w:marRight w:val="0"/>
      <w:marTop w:val="0"/>
      <w:marBottom w:val="0"/>
      <w:divBdr>
        <w:top w:val="none" w:sz="0" w:space="0" w:color="auto"/>
        <w:left w:val="none" w:sz="0" w:space="0" w:color="auto"/>
        <w:bottom w:val="none" w:sz="0" w:space="0" w:color="auto"/>
        <w:right w:val="none" w:sz="0" w:space="0" w:color="auto"/>
      </w:divBdr>
    </w:div>
    <w:div w:id="404232086">
      <w:bodyDiv w:val="1"/>
      <w:marLeft w:val="0"/>
      <w:marRight w:val="0"/>
      <w:marTop w:val="0"/>
      <w:marBottom w:val="0"/>
      <w:divBdr>
        <w:top w:val="none" w:sz="0" w:space="0" w:color="auto"/>
        <w:left w:val="none" w:sz="0" w:space="0" w:color="auto"/>
        <w:bottom w:val="none" w:sz="0" w:space="0" w:color="auto"/>
        <w:right w:val="none" w:sz="0" w:space="0" w:color="auto"/>
      </w:divBdr>
      <w:divsChild>
        <w:div w:id="814840421">
          <w:marLeft w:val="0"/>
          <w:marRight w:val="0"/>
          <w:marTop w:val="0"/>
          <w:marBottom w:val="0"/>
          <w:divBdr>
            <w:top w:val="none" w:sz="0" w:space="0" w:color="auto"/>
            <w:left w:val="none" w:sz="0" w:space="0" w:color="auto"/>
            <w:bottom w:val="none" w:sz="0" w:space="0" w:color="auto"/>
            <w:right w:val="none" w:sz="0" w:space="0" w:color="auto"/>
          </w:divBdr>
        </w:div>
      </w:divsChild>
    </w:div>
    <w:div w:id="615989684">
      <w:bodyDiv w:val="1"/>
      <w:marLeft w:val="0"/>
      <w:marRight w:val="0"/>
      <w:marTop w:val="0"/>
      <w:marBottom w:val="0"/>
      <w:divBdr>
        <w:top w:val="none" w:sz="0" w:space="0" w:color="auto"/>
        <w:left w:val="none" w:sz="0" w:space="0" w:color="auto"/>
        <w:bottom w:val="none" w:sz="0" w:space="0" w:color="auto"/>
        <w:right w:val="none" w:sz="0" w:space="0" w:color="auto"/>
      </w:divBdr>
    </w:div>
    <w:div w:id="1669290791">
      <w:bodyDiv w:val="1"/>
      <w:marLeft w:val="0"/>
      <w:marRight w:val="0"/>
      <w:marTop w:val="0"/>
      <w:marBottom w:val="0"/>
      <w:divBdr>
        <w:top w:val="none" w:sz="0" w:space="0" w:color="auto"/>
        <w:left w:val="none" w:sz="0" w:space="0" w:color="auto"/>
        <w:bottom w:val="none" w:sz="0" w:space="0" w:color="auto"/>
        <w:right w:val="none" w:sz="0" w:space="0" w:color="auto"/>
      </w:divBdr>
    </w:div>
    <w:div w:id="1873690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microsoft.com/office/2007/relationships/stylesWithEffects" Target="stylesWithEffects.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8</Pages>
  <Words>300</Words>
  <Characters>1710</Characters>
  <Application>Microsoft Office Word</Application>
  <DocSecurity>0</DocSecurity>
  <Lines>14</Lines>
  <Paragraphs>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WB</dc:creator>
  <cp:lastModifiedBy>C언어</cp:lastModifiedBy>
  <cp:revision>24</cp:revision>
  <dcterms:created xsi:type="dcterms:W3CDTF">2014-11-10T05:47:00Z</dcterms:created>
  <dcterms:modified xsi:type="dcterms:W3CDTF">2014-11-10T10:39:00Z</dcterms:modified>
</cp:coreProperties>
</file>